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39861" w14:textId="28BBC6B5" w:rsidR="007E73CC" w:rsidRPr="00FA4CD1" w:rsidRDefault="007E73CC" w:rsidP="00FA4CD1">
      <w:pPr>
        <w:jc w:val="center"/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601"/>
        <w:gridCol w:w="8407"/>
      </w:tblGrid>
      <w:tr w:rsidR="00B25D31" w:rsidRPr="00FA4CD1" w14:paraId="69563727" w14:textId="77777777" w:rsidTr="00FA4CD1">
        <w:trPr>
          <w:trHeight w:val="413"/>
          <w:tblHeader/>
        </w:trPr>
        <w:tc>
          <w:tcPr>
            <w:tcW w:w="1601" w:type="dxa"/>
            <w:vAlign w:val="center"/>
          </w:tcPr>
          <w:p w14:paraId="3639A5DE" w14:textId="77777777" w:rsidR="00B25D31" w:rsidRPr="00FA4CD1" w:rsidRDefault="00B25D31" w:rsidP="00FA4CD1">
            <w:pPr>
              <w:rPr>
                <w:b/>
              </w:rPr>
            </w:pPr>
            <w:r w:rsidRPr="00FA4CD1">
              <w:rPr>
                <w:b/>
              </w:rPr>
              <w:t>Semester</w:t>
            </w:r>
          </w:p>
        </w:tc>
        <w:tc>
          <w:tcPr>
            <w:tcW w:w="8407" w:type="dxa"/>
            <w:vAlign w:val="center"/>
          </w:tcPr>
          <w:p w14:paraId="3576806D" w14:textId="1E299CEF" w:rsidR="00B25D31" w:rsidRPr="00FA4CD1" w:rsidRDefault="00B25D31" w:rsidP="00FA4CD1">
            <w:pPr>
              <w:rPr>
                <w:b/>
              </w:rPr>
            </w:pPr>
            <w:r w:rsidRPr="00FA4CD1">
              <w:rPr>
                <w:b/>
              </w:rPr>
              <w:t xml:space="preserve">ASD Major Course </w:t>
            </w:r>
          </w:p>
        </w:tc>
      </w:tr>
      <w:tr w:rsidR="00B25D31" w:rsidRPr="00FA4CD1" w14:paraId="08D3463F" w14:textId="77777777" w:rsidTr="00FA4CD1">
        <w:trPr>
          <w:trHeight w:val="1250"/>
        </w:trPr>
        <w:tc>
          <w:tcPr>
            <w:tcW w:w="1601" w:type="dxa"/>
            <w:vAlign w:val="center"/>
          </w:tcPr>
          <w:p w14:paraId="2B8EB181" w14:textId="6CFD39DA" w:rsidR="00B25D31" w:rsidRPr="00FA4CD1" w:rsidRDefault="00B25D31" w:rsidP="00FA4CD1">
            <w:pPr>
              <w:rPr>
                <w:b/>
              </w:rPr>
            </w:pPr>
            <w:r w:rsidRPr="00FA4CD1">
              <w:rPr>
                <w:b/>
              </w:rPr>
              <w:t>Fall 1</w:t>
            </w:r>
          </w:p>
        </w:tc>
        <w:tc>
          <w:tcPr>
            <w:tcW w:w="8407" w:type="dxa"/>
            <w:vAlign w:val="center"/>
          </w:tcPr>
          <w:p w14:paraId="4BA1511F" w14:textId="77777777" w:rsidR="00946AFD" w:rsidRPr="00FA4CD1" w:rsidRDefault="00946AFD" w:rsidP="00946AF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EEX 5</w:t>
            </w:r>
            <w:r w:rsidRPr="00FA4CD1">
              <w:rPr>
                <w:rFonts w:eastAsia="Times New Roman"/>
                <w:color w:val="000000" w:themeColor="text1"/>
              </w:rPr>
              <w:t>XXX</w:t>
            </w:r>
            <w:r>
              <w:rPr>
                <w:rFonts w:eastAsia="Times New Roman"/>
                <w:color w:val="000000" w:themeColor="text1"/>
              </w:rPr>
              <w:t>:</w:t>
            </w:r>
            <w:r w:rsidRPr="00FA4CD1">
              <w:rPr>
                <w:rFonts w:eastAsia="Times New Roman"/>
                <w:color w:val="000000" w:themeColor="text1"/>
              </w:rPr>
              <w:t xml:space="preserve"> </w:t>
            </w:r>
            <w:r w:rsidRPr="00054CCD">
              <w:rPr>
                <w:rFonts w:eastAsia="Times New Roman"/>
                <w:color w:val="000000" w:themeColor="text1"/>
              </w:rPr>
              <w:t>Science of Behavior and Learning in Classroom Settings</w:t>
            </w:r>
            <w:r w:rsidRPr="00FA4CD1">
              <w:rPr>
                <w:rFonts w:eastAsia="Times New Roman"/>
                <w:color w:val="000000" w:themeColor="text1"/>
              </w:rPr>
              <w:t xml:space="preserve">  </w:t>
            </w:r>
          </w:p>
          <w:p w14:paraId="53F1EA86" w14:textId="6585A81A" w:rsidR="00B25D31" w:rsidRPr="00FA4CD1" w:rsidRDefault="00B25D31" w:rsidP="00FA4CD1">
            <w:r w:rsidRPr="00FA4CD1">
              <w:t>EEX 5298: Teaching Students with ASD</w:t>
            </w:r>
          </w:p>
          <w:p w14:paraId="6110B075" w14:textId="77777777" w:rsidR="00B25D31" w:rsidRPr="00FA4CD1" w:rsidRDefault="00B25D31" w:rsidP="00FA4CD1"/>
          <w:p w14:paraId="1DA8F8CF" w14:textId="48D5DA43" w:rsidR="00B25D31" w:rsidRPr="00FA4CD1" w:rsidRDefault="00B25D31" w:rsidP="00FA4CD1">
            <w:r w:rsidRPr="00FA4CD1">
              <w:t xml:space="preserve">6 credits </w:t>
            </w:r>
          </w:p>
        </w:tc>
      </w:tr>
      <w:tr w:rsidR="00B25D31" w:rsidRPr="00FA4CD1" w14:paraId="3A160F80" w14:textId="77777777" w:rsidTr="00FA4CD1">
        <w:trPr>
          <w:trHeight w:val="1250"/>
        </w:trPr>
        <w:tc>
          <w:tcPr>
            <w:tcW w:w="1601" w:type="dxa"/>
            <w:vAlign w:val="center"/>
          </w:tcPr>
          <w:p w14:paraId="2BD8765A" w14:textId="56C14A33" w:rsidR="00B25D31" w:rsidRPr="00FA4CD1" w:rsidRDefault="00B25D31" w:rsidP="00FA4CD1">
            <w:pPr>
              <w:rPr>
                <w:b/>
              </w:rPr>
            </w:pPr>
            <w:r w:rsidRPr="00FA4CD1">
              <w:rPr>
                <w:b/>
              </w:rPr>
              <w:t>Spring 1</w:t>
            </w:r>
          </w:p>
        </w:tc>
        <w:tc>
          <w:tcPr>
            <w:tcW w:w="8407" w:type="dxa"/>
            <w:vAlign w:val="center"/>
          </w:tcPr>
          <w:p w14:paraId="3CF04996" w14:textId="538EDB5D" w:rsidR="00B25D31" w:rsidRPr="00FA4CD1" w:rsidRDefault="00B25D31" w:rsidP="00FA4CD1">
            <w:r w:rsidRPr="00FA4CD1">
              <w:t>EEX 5248: Positive Behavior Support</w:t>
            </w:r>
          </w:p>
          <w:p w14:paraId="57C02EA4" w14:textId="77777777" w:rsidR="00946AFD" w:rsidRPr="00FA4CD1" w:rsidRDefault="00946AFD" w:rsidP="00946AFD">
            <w:r w:rsidRPr="00FA4CD1">
              <w:t xml:space="preserve">EEX 5088 Access the General Curriculum for Learners with Extensive Support Needs   </w:t>
            </w:r>
          </w:p>
          <w:p w14:paraId="0F30BEBB" w14:textId="77777777" w:rsidR="00B25D31" w:rsidRPr="00FA4CD1" w:rsidRDefault="00B25D31" w:rsidP="00FA4CD1">
            <w:bookmarkStart w:id="0" w:name="_GoBack"/>
            <w:bookmarkEnd w:id="0"/>
          </w:p>
          <w:p w14:paraId="3BB02832" w14:textId="3D762D4E" w:rsidR="009F26C3" w:rsidRPr="00FA4CD1" w:rsidRDefault="00B25D31" w:rsidP="00FA4CD1">
            <w:r w:rsidRPr="00FA4CD1">
              <w:t xml:space="preserve">6 credits </w:t>
            </w:r>
          </w:p>
        </w:tc>
      </w:tr>
      <w:tr w:rsidR="00B25D31" w:rsidRPr="00FA4CD1" w14:paraId="0580625C" w14:textId="77777777" w:rsidTr="00FA4CD1">
        <w:trPr>
          <w:trHeight w:val="293"/>
        </w:trPr>
        <w:tc>
          <w:tcPr>
            <w:tcW w:w="1601" w:type="dxa"/>
            <w:vMerge w:val="restart"/>
            <w:vAlign w:val="center"/>
          </w:tcPr>
          <w:p w14:paraId="34439927" w14:textId="5CE4A3E5" w:rsidR="00B25D31" w:rsidRPr="00FA4CD1" w:rsidRDefault="00B25D31" w:rsidP="00FA4CD1">
            <w:pPr>
              <w:rPr>
                <w:b/>
              </w:rPr>
            </w:pPr>
            <w:r w:rsidRPr="00FA4CD1">
              <w:rPr>
                <w:b/>
              </w:rPr>
              <w:t>Summer 1</w:t>
            </w:r>
          </w:p>
        </w:tc>
        <w:tc>
          <w:tcPr>
            <w:tcW w:w="8407" w:type="dxa"/>
            <w:vMerge w:val="restart"/>
            <w:vAlign w:val="center"/>
          </w:tcPr>
          <w:p w14:paraId="56AE18A7" w14:textId="2A826A89" w:rsidR="00B25D31" w:rsidRPr="00FA4CD1" w:rsidRDefault="00B25D31" w:rsidP="00FA4CD1">
            <w:r w:rsidRPr="00FA4CD1">
              <w:t xml:space="preserve">EEX 5286: Preparing Individuals for Transition </w:t>
            </w:r>
          </w:p>
          <w:p w14:paraId="3F7C4D2A" w14:textId="236D93BC" w:rsidR="00B25D31" w:rsidRPr="00FA4CD1" w:rsidRDefault="00B25D31" w:rsidP="00FA4CD1">
            <w:r w:rsidRPr="00FA4CD1">
              <w:t xml:space="preserve">EEX 5767: Augmentative and Alternative Communication for Learners with ASD </w:t>
            </w:r>
          </w:p>
          <w:p w14:paraId="3AE128F9" w14:textId="47072261" w:rsidR="00B25D31" w:rsidRPr="00FA4CD1" w:rsidRDefault="00B25D31" w:rsidP="00FA4CD1"/>
          <w:p w14:paraId="5D9EC079" w14:textId="79B4D0D0" w:rsidR="00B25D31" w:rsidRPr="00FA4CD1" w:rsidRDefault="00B25D31" w:rsidP="00FA4CD1">
            <w:r w:rsidRPr="00FA4CD1">
              <w:t xml:space="preserve">6 credits </w:t>
            </w:r>
          </w:p>
        </w:tc>
      </w:tr>
      <w:tr w:rsidR="00B25D31" w:rsidRPr="00FA4CD1" w14:paraId="04CC5261" w14:textId="77777777" w:rsidTr="00FA4CD1">
        <w:trPr>
          <w:trHeight w:val="293"/>
        </w:trPr>
        <w:tc>
          <w:tcPr>
            <w:tcW w:w="1601" w:type="dxa"/>
            <w:vMerge/>
            <w:vAlign w:val="center"/>
          </w:tcPr>
          <w:p w14:paraId="294A2429" w14:textId="77777777" w:rsidR="00B25D31" w:rsidRPr="00FA4CD1" w:rsidRDefault="00B25D31" w:rsidP="00FA4CD1">
            <w:pPr>
              <w:rPr>
                <w:b/>
              </w:rPr>
            </w:pPr>
          </w:p>
        </w:tc>
        <w:tc>
          <w:tcPr>
            <w:tcW w:w="8407" w:type="dxa"/>
            <w:vMerge/>
            <w:vAlign w:val="center"/>
          </w:tcPr>
          <w:p w14:paraId="75D8D1FB" w14:textId="1D4A165A" w:rsidR="00B25D31" w:rsidRPr="00FA4CD1" w:rsidRDefault="00B25D31" w:rsidP="00FA4CD1"/>
        </w:tc>
      </w:tr>
      <w:tr w:rsidR="00B25D31" w:rsidRPr="00FA4CD1" w14:paraId="1A924DE7" w14:textId="77777777" w:rsidTr="00FA4CD1">
        <w:trPr>
          <w:trHeight w:val="293"/>
        </w:trPr>
        <w:tc>
          <w:tcPr>
            <w:tcW w:w="1601" w:type="dxa"/>
            <w:vMerge/>
            <w:vAlign w:val="center"/>
          </w:tcPr>
          <w:p w14:paraId="2D81000C" w14:textId="77777777" w:rsidR="00B25D31" w:rsidRPr="00FA4CD1" w:rsidRDefault="00B25D31" w:rsidP="00FA4CD1">
            <w:pPr>
              <w:rPr>
                <w:b/>
              </w:rPr>
            </w:pPr>
          </w:p>
        </w:tc>
        <w:tc>
          <w:tcPr>
            <w:tcW w:w="8407" w:type="dxa"/>
            <w:vMerge/>
            <w:vAlign w:val="center"/>
          </w:tcPr>
          <w:p w14:paraId="7E3E7320" w14:textId="77777777" w:rsidR="00B25D31" w:rsidRPr="00FA4CD1" w:rsidRDefault="00B25D31" w:rsidP="00FA4CD1"/>
        </w:tc>
      </w:tr>
      <w:tr w:rsidR="00B25D31" w:rsidRPr="00FA4CD1" w14:paraId="6ACA8362" w14:textId="77777777" w:rsidTr="00FA4CD1">
        <w:trPr>
          <w:trHeight w:val="1223"/>
        </w:trPr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79C3521C" w14:textId="77777777" w:rsidR="00B25D31" w:rsidRPr="00FA4CD1" w:rsidRDefault="00B25D31" w:rsidP="00FA4CD1">
            <w:pPr>
              <w:rPr>
                <w:b/>
              </w:rPr>
            </w:pPr>
            <w:r w:rsidRPr="00FA4CD1">
              <w:rPr>
                <w:b/>
              </w:rPr>
              <w:t>Fall 2:</w:t>
            </w:r>
          </w:p>
        </w:tc>
        <w:tc>
          <w:tcPr>
            <w:tcW w:w="8407" w:type="dxa"/>
            <w:tcBorders>
              <w:bottom w:val="single" w:sz="4" w:space="0" w:color="auto"/>
            </w:tcBorders>
            <w:vAlign w:val="center"/>
          </w:tcPr>
          <w:p w14:paraId="4B573798" w14:textId="683DC4E3" w:rsidR="00B25D31" w:rsidRPr="00FA4CD1" w:rsidRDefault="00B25D31" w:rsidP="00FA4CD1">
            <w:r w:rsidRPr="00FA4CD1">
              <w:t>EEX 5210: Assessment and Diagnosis of ASD and ID</w:t>
            </w:r>
          </w:p>
          <w:p w14:paraId="1DE1C05D" w14:textId="4F27AA2C" w:rsidR="00B25D31" w:rsidRPr="00FA4CD1" w:rsidRDefault="00B25D31" w:rsidP="00FA4CD1">
            <w:pPr>
              <w:rPr>
                <w:rFonts w:eastAsia="Times New Roman"/>
              </w:rPr>
            </w:pPr>
            <w:r w:rsidRPr="00FA4CD1">
              <w:rPr>
                <w:color w:val="000000" w:themeColor="text1"/>
              </w:rPr>
              <w:t>EEX 5836: Practicum in Severe Cognitive Disabilities and ASD</w:t>
            </w:r>
          </w:p>
          <w:p w14:paraId="6747FB7E" w14:textId="77777777" w:rsidR="00B25D31" w:rsidRPr="00FA4CD1" w:rsidRDefault="00B25D31" w:rsidP="00FA4CD1"/>
          <w:p w14:paraId="2A12BC54" w14:textId="3B077B22" w:rsidR="00B25D31" w:rsidRPr="00FA4CD1" w:rsidRDefault="00FA4CD1" w:rsidP="00FA4CD1">
            <w:r>
              <w:t>4 c</w:t>
            </w:r>
            <w:r w:rsidR="00B25D31" w:rsidRPr="00FA4CD1">
              <w:t xml:space="preserve">redits </w:t>
            </w:r>
          </w:p>
        </w:tc>
      </w:tr>
      <w:tr w:rsidR="00B25D31" w:rsidRPr="00FA4CD1" w14:paraId="5C2AE9E2" w14:textId="77777777" w:rsidTr="00FA4CD1">
        <w:trPr>
          <w:trHeight w:val="998"/>
        </w:trPr>
        <w:tc>
          <w:tcPr>
            <w:tcW w:w="1601" w:type="dxa"/>
            <w:vAlign w:val="center"/>
          </w:tcPr>
          <w:p w14:paraId="3EC31919" w14:textId="585E912F" w:rsidR="00B25D31" w:rsidRPr="00FA4CD1" w:rsidRDefault="00B25D31" w:rsidP="00FA4CD1">
            <w:pPr>
              <w:rPr>
                <w:b/>
              </w:rPr>
            </w:pPr>
            <w:r w:rsidRPr="00FA4CD1">
              <w:rPr>
                <w:b/>
              </w:rPr>
              <w:t>Spring 2</w:t>
            </w:r>
          </w:p>
        </w:tc>
        <w:tc>
          <w:tcPr>
            <w:tcW w:w="8407" w:type="dxa"/>
            <w:vAlign w:val="center"/>
          </w:tcPr>
          <w:p w14:paraId="004D03EB" w14:textId="24B71E5F" w:rsidR="00B25D31" w:rsidRPr="00FA4CD1" w:rsidRDefault="00B25D31" w:rsidP="00FA4CD1">
            <w:r w:rsidRPr="00FA4CD1">
              <w:t xml:space="preserve">EEX 5XXX: Research in ASD </w:t>
            </w:r>
          </w:p>
          <w:p w14:paraId="4CE08946" w14:textId="2014D730" w:rsidR="00B25D31" w:rsidRPr="00FA4CD1" w:rsidRDefault="009F26C3" w:rsidP="00FA4CD1">
            <w:r w:rsidRPr="00FA4CD1">
              <w:t xml:space="preserve">Comprehensive Exam </w:t>
            </w:r>
          </w:p>
          <w:p w14:paraId="41E0D541" w14:textId="65891AFC" w:rsidR="00B25D31" w:rsidRPr="00FA4CD1" w:rsidRDefault="00482E2F" w:rsidP="00FA4CD1">
            <w:r>
              <w:t>EEX 5906 DIS for Researc</w:t>
            </w:r>
            <w:r w:rsidR="00B25D31" w:rsidRPr="00FA4CD1">
              <w:t xml:space="preserve">h Project (or Summer Elective) </w:t>
            </w:r>
          </w:p>
          <w:p w14:paraId="78BC52A3" w14:textId="07AE9C9B" w:rsidR="00B25D31" w:rsidRPr="00FA4CD1" w:rsidRDefault="00B25D31" w:rsidP="00FA4CD1"/>
          <w:p w14:paraId="2650BB51" w14:textId="3EF71DAE" w:rsidR="00B25D31" w:rsidRPr="00FA4CD1" w:rsidRDefault="00FA4CD1" w:rsidP="00FA4CD1">
            <w:r>
              <w:t>3 or 6 c</w:t>
            </w:r>
            <w:r w:rsidR="00B25D31" w:rsidRPr="00FA4CD1">
              <w:t xml:space="preserve">redits </w:t>
            </w:r>
          </w:p>
        </w:tc>
      </w:tr>
      <w:tr w:rsidR="00B25D31" w:rsidRPr="00FA4CD1" w14:paraId="5BD845D8" w14:textId="77777777" w:rsidTr="00FA4CD1">
        <w:trPr>
          <w:trHeight w:val="1313"/>
        </w:trPr>
        <w:tc>
          <w:tcPr>
            <w:tcW w:w="1601" w:type="dxa"/>
            <w:vAlign w:val="center"/>
          </w:tcPr>
          <w:p w14:paraId="04B2867B" w14:textId="403954DE" w:rsidR="00B25D31" w:rsidRPr="00FA4CD1" w:rsidRDefault="00B25D31" w:rsidP="00FA4CD1">
            <w:pPr>
              <w:rPr>
                <w:b/>
              </w:rPr>
            </w:pPr>
            <w:r w:rsidRPr="00FA4CD1">
              <w:rPr>
                <w:b/>
              </w:rPr>
              <w:t xml:space="preserve">Summer 2 </w:t>
            </w:r>
          </w:p>
        </w:tc>
        <w:tc>
          <w:tcPr>
            <w:tcW w:w="8407" w:type="dxa"/>
            <w:vAlign w:val="center"/>
          </w:tcPr>
          <w:p w14:paraId="5A45B159" w14:textId="5A901A83" w:rsidR="00B25D31" w:rsidRPr="00FA4CD1" w:rsidRDefault="00B25D31" w:rsidP="00FA4CD1">
            <w:r w:rsidRPr="00FA4CD1">
              <w:t>EDG 5709: Culturally Responsive Teaching for Equitable Instruction</w:t>
            </w:r>
          </w:p>
          <w:p w14:paraId="3D604D06" w14:textId="54CEC0B4" w:rsidR="00B25D31" w:rsidRPr="00FA4CD1" w:rsidRDefault="00B25D31" w:rsidP="00FA4CD1">
            <w:r w:rsidRPr="00FA4CD1">
              <w:t xml:space="preserve">Approved online elective (or EEX 5906 DIS for Research Project in Spring 2) </w:t>
            </w:r>
          </w:p>
          <w:p w14:paraId="70422BCA" w14:textId="77777777" w:rsidR="00B25D31" w:rsidRPr="00FA4CD1" w:rsidRDefault="00B25D31" w:rsidP="00FA4CD1"/>
          <w:p w14:paraId="7ABD9DF5" w14:textId="40FDF758" w:rsidR="00B25D31" w:rsidRPr="00FA4CD1" w:rsidRDefault="00B25D31" w:rsidP="00FA4CD1">
            <w:r w:rsidRPr="00FA4CD1">
              <w:t xml:space="preserve">3 or 6 </w:t>
            </w:r>
            <w:r w:rsidR="00FA4CD1">
              <w:t>c</w:t>
            </w:r>
            <w:r w:rsidRPr="00FA4CD1">
              <w:t xml:space="preserve">redits </w:t>
            </w:r>
          </w:p>
        </w:tc>
      </w:tr>
      <w:tr w:rsidR="00B25D31" w:rsidRPr="00FA4CD1" w14:paraId="1773DE93" w14:textId="77777777" w:rsidTr="00FA4CD1">
        <w:trPr>
          <w:trHeight w:val="557"/>
        </w:trPr>
        <w:tc>
          <w:tcPr>
            <w:tcW w:w="1601" w:type="dxa"/>
            <w:vAlign w:val="center"/>
          </w:tcPr>
          <w:p w14:paraId="53D0AB59" w14:textId="08FA6C08" w:rsidR="00B25D31" w:rsidRPr="00FA4CD1" w:rsidRDefault="00FA4CD1" w:rsidP="00FA4CD1">
            <w:pPr>
              <w:rPr>
                <w:b/>
              </w:rPr>
            </w:pPr>
            <w:r>
              <w:rPr>
                <w:b/>
              </w:rPr>
              <w:t>Total C</w:t>
            </w:r>
            <w:r w:rsidR="00B25D31" w:rsidRPr="00FA4CD1">
              <w:rPr>
                <w:b/>
              </w:rPr>
              <w:t>redits</w:t>
            </w:r>
          </w:p>
        </w:tc>
        <w:tc>
          <w:tcPr>
            <w:tcW w:w="8407" w:type="dxa"/>
            <w:vAlign w:val="center"/>
          </w:tcPr>
          <w:p w14:paraId="1AE9FAF2" w14:textId="28AEFBF5" w:rsidR="00B25D31" w:rsidRPr="00FA4CD1" w:rsidRDefault="00FA4CD1" w:rsidP="00FA4CD1">
            <w:r>
              <w:t>31</w:t>
            </w:r>
          </w:p>
        </w:tc>
      </w:tr>
    </w:tbl>
    <w:p w14:paraId="738DE45B" w14:textId="77777777" w:rsidR="006A4503" w:rsidRPr="00FA4CD1" w:rsidRDefault="006A4503" w:rsidP="00FA4CD1"/>
    <w:sectPr w:rsidR="006A4503" w:rsidRPr="00FA4CD1" w:rsidSect="00FA4C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B2373" w14:textId="77777777" w:rsidR="00B43B37" w:rsidRDefault="00B43B37" w:rsidP="00FA4CD1">
      <w:r>
        <w:separator/>
      </w:r>
    </w:p>
  </w:endnote>
  <w:endnote w:type="continuationSeparator" w:id="0">
    <w:p w14:paraId="1CDFE17C" w14:textId="77777777" w:rsidR="00B43B37" w:rsidRDefault="00B43B37" w:rsidP="00FA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6BEFD" w14:textId="77777777" w:rsidR="00B43B37" w:rsidRDefault="00B43B37" w:rsidP="00FA4CD1">
      <w:r>
        <w:separator/>
      </w:r>
    </w:p>
  </w:footnote>
  <w:footnote w:type="continuationSeparator" w:id="0">
    <w:p w14:paraId="19C237E6" w14:textId="77777777" w:rsidR="00B43B37" w:rsidRDefault="00B43B37" w:rsidP="00FA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45AE" w14:textId="42B0BDC1" w:rsidR="00FA4CD1" w:rsidRPr="00FA4CD1" w:rsidRDefault="00FA4CD1" w:rsidP="00FA4CD1">
    <w:pPr>
      <w:pStyle w:val="Header"/>
      <w:jc w:val="center"/>
      <w:rPr>
        <w:b/>
        <w:sz w:val="32"/>
      </w:rPr>
    </w:pPr>
    <w:proofErr w:type="spellStart"/>
    <w:r w:rsidRPr="00FA4CD1">
      <w:rPr>
        <w:b/>
        <w:sz w:val="32"/>
      </w:rPr>
      <w:t>Austism</w:t>
    </w:r>
    <w:proofErr w:type="spellEnd"/>
    <w:r w:rsidRPr="00FA4CD1">
      <w:rPr>
        <w:b/>
        <w:sz w:val="32"/>
      </w:rPr>
      <w:t xml:space="preserve"> Spectrum Disorder (ASD) Online Master’s Degree</w:t>
    </w:r>
  </w:p>
  <w:p w14:paraId="7DEAC18F" w14:textId="54BE27FE" w:rsidR="00FA4CD1" w:rsidRPr="00FA4CD1" w:rsidRDefault="00FA4CD1" w:rsidP="00FA4CD1">
    <w:pPr>
      <w:pStyle w:val="Header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CC"/>
    <w:rsid w:val="0000294A"/>
    <w:rsid w:val="00036A07"/>
    <w:rsid w:val="00042D02"/>
    <w:rsid w:val="00054CCD"/>
    <w:rsid w:val="000A249F"/>
    <w:rsid w:val="000D5030"/>
    <w:rsid w:val="00101207"/>
    <w:rsid w:val="001221DE"/>
    <w:rsid w:val="00142FAA"/>
    <w:rsid w:val="00164F41"/>
    <w:rsid w:val="001F461F"/>
    <w:rsid w:val="00207D8A"/>
    <w:rsid w:val="002105ED"/>
    <w:rsid w:val="00231999"/>
    <w:rsid w:val="002C2A2F"/>
    <w:rsid w:val="00331BC6"/>
    <w:rsid w:val="003509F4"/>
    <w:rsid w:val="00356227"/>
    <w:rsid w:val="003779DE"/>
    <w:rsid w:val="003A0444"/>
    <w:rsid w:val="003C41CB"/>
    <w:rsid w:val="003D6EEE"/>
    <w:rsid w:val="00435CAF"/>
    <w:rsid w:val="00445F3B"/>
    <w:rsid w:val="00462391"/>
    <w:rsid w:val="00482E2F"/>
    <w:rsid w:val="004F6505"/>
    <w:rsid w:val="005814D9"/>
    <w:rsid w:val="005E570A"/>
    <w:rsid w:val="00642EB5"/>
    <w:rsid w:val="00652E4D"/>
    <w:rsid w:val="006A4503"/>
    <w:rsid w:val="006C3AC2"/>
    <w:rsid w:val="00774439"/>
    <w:rsid w:val="007A4389"/>
    <w:rsid w:val="007E73CC"/>
    <w:rsid w:val="008328DF"/>
    <w:rsid w:val="00862EC6"/>
    <w:rsid w:val="00871576"/>
    <w:rsid w:val="008B70CB"/>
    <w:rsid w:val="00946AFD"/>
    <w:rsid w:val="009822C5"/>
    <w:rsid w:val="009F26C3"/>
    <w:rsid w:val="00A61954"/>
    <w:rsid w:val="00AC1242"/>
    <w:rsid w:val="00AE0B79"/>
    <w:rsid w:val="00B00DC3"/>
    <w:rsid w:val="00B25D31"/>
    <w:rsid w:val="00B30280"/>
    <w:rsid w:val="00B43B37"/>
    <w:rsid w:val="00B658CB"/>
    <w:rsid w:val="00B85C2D"/>
    <w:rsid w:val="00BA0A38"/>
    <w:rsid w:val="00BD0C23"/>
    <w:rsid w:val="00C1209E"/>
    <w:rsid w:val="00C1295B"/>
    <w:rsid w:val="00C86E46"/>
    <w:rsid w:val="00D437C1"/>
    <w:rsid w:val="00D56A0F"/>
    <w:rsid w:val="00DC4D5F"/>
    <w:rsid w:val="00E0188F"/>
    <w:rsid w:val="00E3009A"/>
    <w:rsid w:val="00E47FAB"/>
    <w:rsid w:val="00F12CC9"/>
    <w:rsid w:val="00F245FA"/>
    <w:rsid w:val="00F8038C"/>
    <w:rsid w:val="00F928FA"/>
    <w:rsid w:val="00FA4CD1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41F3B"/>
  <w15:docId w15:val="{16655084-2E0A-F04F-A601-25856F1F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5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A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CD1"/>
  </w:style>
  <w:style w:type="paragraph" w:styleId="Footer">
    <w:name w:val="footer"/>
    <w:basedOn w:val="Normal"/>
    <w:link w:val="FooterChar"/>
    <w:uiPriority w:val="99"/>
    <w:unhideWhenUsed/>
    <w:rsid w:val="00FA4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Whalon</dc:creator>
  <cp:keywords/>
  <dc:description/>
  <cp:lastModifiedBy>Kelly Whalon</cp:lastModifiedBy>
  <cp:revision>3</cp:revision>
  <cp:lastPrinted>2018-08-23T13:51:00Z</cp:lastPrinted>
  <dcterms:created xsi:type="dcterms:W3CDTF">2020-06-25T20:00:00Z</dcterms:created>
  <dcterms:modified xsi:type="dcterms:W3CDTF">2021-03-05T15:47:00Z</dcterms:modified>
</cp:coreProperties>
</file>